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AF" w:rsidRPr="00FB6DA8" w:rsidRDefault="00120A30" w:rsidP="00120A30">
      <w:pPr>
        <w:pStyle w:val="a3"/>
        <w:ind w:leftChars="0"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6DA8">
        <w:rPr>
          <w:rFonts w:ascii="Times New Roman" w:hAnsi="Times New Roman" w:cs="Times New Roman"/>
          <w:b/>
          <w:sz w:val="36"/>
          <w:szCs w:val="28"/>
        </w:rPr>
        <w:t>2-1.The Power to Unite P</w:t>
      </w:r>
      <w:r w:rsidR="00AF5BAF" w:rsidRPr="00FB6DA8">
        <w:rPr>
          <w:rFonts w:ascii="Times New Roman" w:hAnsi="Times New Roman" w:cs="Times New Roman"/>
          <w:b/>
          <w:sz w:val="36"/>
          <w:szCs w:val="28"/>
        </w:rPr>
        <w:t>eople</w:t>
      </w:r>
    </w:p>
    <w:p w:rsidR="00AF5BAF" w:rsidRPr="00FB6DA8" w:rsidRDefault="00AF5BAF" w:rsidP="00E45769">
      <w:pPr>
        <w:rPr>
          <w:rFonts w:ascii="Times New Roman" w:hAnsi="Times New Roman" w:cs="Times New Roman"/>
        </w:rPr>
      </w:pPr>
    </w:p>
    <w:p w:rsidR="00AF5BAF" w:rsidRPr="00FB6DA8" w:rsidRDefault="00AF5BAF" w:rsidP="00E45769">
      <w:p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目標：</w:t>
      </w:r>
      <w:r w:rsidRPr="00FB6DA8">
        <w:rPr>
          <w:rFonts w:ascii="Times New Roman" w:hAnsi="Times New Roman" w:cs="Times New Roman"/>
          <w:sz w:val="24"/>
          <w:szCs w:val="24"/>
        </w:rPr>
        <w:t>reading strategy</w:t>
      </w:r>
      <w:r w:rsidRPr="00FB6DA8">
        <w:rPr>
          <w:rFonts w:ascii="Times New Roman" w:hAnsi="Times New Roman" w:cs="Times New Roman"/>
          <w:sz w:val="24"/>
          <w:szCs w:val="24"/>
        </w:rPr>
        <w:t>を通して、トピックの内容について理解を深めるととも</w:t>
      </w:r>
    </w:p>
    <w:p w:rsidR="00FE4D53" w:rsidRPr="00FB6DA8" w:rsidRDefault="00AF5BAF" w:rsidP="00E45769">
      <w:p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 xml:space="preserve">　　　に、</w:t>
      </w:r>
      <w:r w:rsidRPr="00FB6DA8">
        <w:rPr>
          <w:rFonts w:ascii="Times New Roman" w:hAnsi="Times New Roman" w:cs="Times New Roman"/>
          <w:sz w:val="24"/>
          <w:szCs w:val="24"/>
        </w:rPr>
        <w:t>people you admire</w:t>
      </w:r>
      <w:r w:rsidRPr="00FB6DA8">
        <w:rPr>
          <w:rFonts w:ascii="Times New Roman" w:hAnsi="Times New Roman" w:cs="Times New Roman"/>
          <w:sz w:val="24"/>
          <w:szCs w:val="24"/>
        </w:rPr>
        <w:t>で意見を発表する準備をする。</w:t>
      </w:r>
    </w:p>
    <w:p w:rsidR="00AF5BAF" w:rsidRPr="00FB6DA8" w:rsidRDefault="00AF5BAF" w:rsidP="00E45769">
      <w:p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対象：高校１年生</w:t>
      </w:r>
    </w:p>
    <w:p w:rsidR="00AF5BAF" w:rsidRPr="00FB6DA8" w:rsidRDefault="00AF5BAF" w:rsidP="00E45769">
      <w:p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文法：</w:t>
      </w:r>
      <w:r w:rsidRPr="00FB6DA8">
        <w:rPr>
          <w:rFonts w:ascii="Times New Roman" w:hAnsi="Times New Roman" w:cs="Times New Roman"/>
          <w:sz w:val="24"/>
          <w:szCs w:val="24"/>
        </w:rPr>
        <w:t>reading</w:t>
      </w:r>
      <w:r w:rsidRPr="00FB6DA8">
        <w:rPr>
          <w:rFonts w:ascii="Times New Roman" w:hAnsi="Times New Roman" w:cs="Times New Roman"/>
          <w:sz w:val="24"/>
          <w:szCs w:val="24"/>
        </w:rPr>
        <w:t>教材なので特になし</w:t>
      </w:r>
    </w:p>
    <w:p w:rsidR="00AF5BAF" w:rsidRPr="00FB6DA8" w:rsidRDefault="00AF5BAF" w:rsidP="006570EF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語彙：</w:t>
      </w:r>
      <w:r w:rsidR="00ED76A2" w:rsidRPr="00FB6DA8">
        <w:rPr>
          <w:rFonts w:ascii="Times New Roman" w:hAnsi="Times New Roman" w:cs="Times New Roman"/>
          <w:sz w:val="24"/>
          <w:szCs w:val="24"/>
        </w:rPr>
        <w:t>a</w:t>
      </w:r>
      <w:r w:rsidRPr="00FB6DA8">
        <w:rPr>
          <w:rFonts w:ascii="Times New Roman" w:hAnsi="Times New Roman" w:cs="Times New Roman"/>
          <w:sz w:val="24"/>
          <w:szCs w:val="24"/>
        </w:rPr>
        <w:t xml:space="preserve">partheid, South Africa, Separately, denied, deny, fundamental, abolish, abolished, </w:t>
      </w:r>
      <w:r w:rsidR="00ED76A2" w:rsidRPr="00FB6DA8">
        <w:rPr>
          <w:rFonts w:ascii="Times New Roman" w:hAnsi="Times New Roman" w:cs="Times New Roman"/>
          <w:sz w:val="24"/>
          <w:szCs w:val="24"/>
        </w:rPr>
        <w:t>middle, serious, conflict, situation, Nelson Mandela, president, prison, revenge</w:t>
      </w:r>
    </w:p>
    <w:p w:rsidR="00AF5BAF" w:rsidRPr="00FB6DA8" w:rsidRDefault="00AF5BAF" w:rsidP="00E45769">
      <w:p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準備：</w:t>
      </w:r>
      <w:r w:rsidR="00ED76A2" w:rsidRPr="00FB6DA8">
        <w:rPr>
          <w:rFonts w:ascii="Times New Roman" w:hAnsi="Times New Roman" w:cs="Times New Roman"/>
          <w:sz w:val="24"/>
          <w:szCs w:val="24"/>
        </w:rPr>
        <w:t>ワークシート</w:t>
      </w:r>
    </w:p>
    <w:p w:rsidR="00ED76A2" w:rsidRPr="00FB6DA8" w:rsidRDefault="00ED76A2" w:rsidP="00E45769">
      <w:pPr>
        <w:rPr>
          <w:rFonts w:ascii="Times New Roman" w:hAnsi="Times New Roman" w:cs="Times New Roman"/>
          <w:b/>
          <w:sz w:val="24"/>
          <w:szCs w:val="24"/>
        </w:rPr>
      </w:pPr>
    </w:p>
    <w:p w:rsidR="00ED76A2" w:rsidRPr="00FB6DA8" w:rsidRDefault="00ED76A2" w:rsidP="00E45769">
      <w:pPr>
        <w:rPr>
          <w:rFonts w:ascii="Times New Roman" w:hAnsi="Times New Roman" w:cs="Times New Roman"/>
          <w:b/>
          <w:sz w:val="24"/>
          <w:szCs w:val="24"/>
        </w:rPr>
      </w:pPr>
      <w:r w:rsidRPr="00FB6DA8">
        <w:rPr>
          <w:rFonts w:ascii="Times New Roman" w:hAnsi="Times New Roman" w:cs="Times New Roman"/>
          <w:b/>
          <w:sz w:val="24"/>
          <w:szCs w:val="24"/>
        </w:rPr>
        <w:t>&lt;</w:t>
      </w:r>
      <w:r w:rsidRPr="00FB6DA8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FB6DA8">
        <w:rPr>
          <w:rFonts w:ascii="Times New Roman" w:hAnsi="Times New Roman" w:cs="Times New Roman"/>
          <w:b/>
          <w:sz w:val="24"/>
          <w:szCs w:val="24"/>
        </w:rPr>
        <w:t>&gt;</w:t>
      </w:r>
    </w:p>
    <w:p w:rsidR="00ED76A2" w:rsidRPr="00F47BFF" w:rsidRDefault="00F47BFF" w:rsidP="00F4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ED76A2" w:rsidRPr="00F47BFF">
        <w:rPr>
          <w:rFonts w:ascii="Times New Roman" w:hAnsi="Times New Roman" w:cs="Times New Roman"/>
          <w:sz w:val="24"/>
          <w:szCs w:val="24"/>
        </w:rPr>
        <w:t xml:space="preserve">Pre-reading </w:t>
      </w:r>
      <w:r w:rsidR="00120A30" w:rsidRPr="00F47BFF">
        <w:rPr>
          <w:rFonts w:ascii="Times New Roman" w:hAnsi="Times New Roman" w:cs="Times New Roman"/>
          <w:sz w:val="24"/>
          <w:szCs w:val="24"/>
        </w:rPr>
        <w:t>task</w:t>
      </w:r>
    </w:p>
    <w:p w:rsidR="00FB6DA8" w:rsidRPr="00FB6DA8" w:rsidRDefault="00FB6DA8" w:rsidP="00F47BFF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Pr="00FB6DA8">
        <w:rPr>
          <w:rFonts w:ascii="Times New Roman" w:hAnsi="Times New Roman" w:cs="Times New Roman" w:hint="eastAsia"/>
          <w:sz w:val="24"/>
          <w:szCs w:val="24"/>
        </w:rPr>
        <w:t>テキストの</w:t>
      </w:r>
      <w:r w:rsidRPr="00FB6DA8">
        <w:rPr>
          <w:rFonts w:ascii="Times New Roman" w:hAnsi="Times New Roman" w:cs="Times New Roman" w:hint="eastAsia"/>
          <w:sz w:val="24"/>
          <w:szCs w:val="24"/>
        </w:rPr>
        <w:t>p.109</w:t>
      </w:r>
      <w:r w:rsidRPr="00FB6DA8">
        <w:rPr>
          <w:rFonts w:ascii="Times New Roman" w:hAnsi="Times New Roman" w:cs="Times New Roman" w:hint="eastAsia"/>
          <w:sz w:val="24"/>
          <w:szCs w:val="24"/>
        </w:rPr>
        <w:t>～</w:t>
      </w:r>
      <w:r w:rsidRPr="00FB6DA8">
        <w:rPr>
          <w:rFonts w:ascii="Times New Roman" w:hAnsi="Times New Roman" w:cs="Times New Roman" w:hint="eastAsia"/>
          <w:sz w:val="24"/>
          <w:szCs w:val="24"/>
        </w:rPr>
        <w:t>p.115</w:t>
      </w:r>
      <w:r w:rsidRPr="00FB6DA8">
        <w:rPr>
          <w:rFonts w:ascii="Times New Roman" w:hAnsi="Times New Roman" w:cs="Times New Roman" w:hint="eastAsia"/>
          <w:sz w:val="24"/>
          <w:szCs w:val="24"/>
        </w:rPr>
        <w:t>までについている挿絵と「</w:t>
      </w:r>
      <w:r w:rsidRPr="00FB6DA8">
        <w:rPr>
          <w:rFonts w:ascii="Times New Roman" w:hAnsi="Times New Roman" w:cs="Times New Roman" w:hint="eastAsia"/>
          <w:sz w:val="24"/>
          <w:szCs w:val="24"/>
        </w:rPr>
        <w:t>INVICTUS</w:t>
      </w:r>
      <w:r w:rsidRPr="00FB6DA8">
        <w:rPr>
          <w:rFonts w:ascii="Times New Roman" w:hAnsi="Times New Roman" w:cs="Times New Roman" w:hint="eastAsia"/>
          <w:sz w:val="24"/>
          <w:szCs w:val="24"/>
        </w:rPr>
        <w:t>」のトレイラ―を見てどのようなことが起こるか、想像させる。</w:t>
      </w:r>
    </w:p>
    <w:p w:rsidR="00012C3B" w:rsidRPr="00F47BFF" w:rsidRDefault="00012C3B" w:rsidP="00F47BFF">
      <w:pPr>
        <w:pStyle w:val="a3"/>
        <w:numPr>
          <w:ilvl w:val="0"/>
          <w:numId w:val="1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F47BFF">
        <w:rPr>
          <w:rFonts w:ascii="Times New Roman" w:hAnsi="Times New Roman" w:cs="Times New Roman"/>
          <w:sz w:val="24"/>
          <w:szCs w:val="24"/>
        </w:rPr>
        <w:t>パートナーと日本語で意見の交換。</w:t>
      </w:r>
    </w:p>
    <w:p w:rsidR="00012C3B" w:rsidRPr="00FB6DA8" w:rsidRDefault="00012C3B" w:rsidP="00FB6DA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2C3B" w:rsidRPr="00F47BFF" w:rsidRDefault="00F47BFF" w:rsidP="00F4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012C3B" w:rsidRPr="00F47BFF">
        <w:rPr>
          <w:rFonts w:ascii="Times New Roman" w:hAnsi="Times New Roman" w:cs="Times New Roman"/>
          <w:sz w:val="24"/>
          <w:szCs w:val="24"/>
        </w:rPr>
        <w:t>While-reading</w:t>
      </w:r>
      <w:r w:rsidR="00120A30" w:rsidRPr="00F47BFF">
        <w:rPr>
          <w:rFonts w:ascii="Times New Roman" w:hAnsi="Times New Roman" w:cs="Times New Roman"/>
          <w:sz w:val="24"/>
          <w:szCs w:val="24"/>
        </w:rPr>
        <w:t xml:space="preserve"> task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Pr="00FB6DA8">
        <w:rPr>
          <w:rFonts w:ascii="Times New Roman" w:hAnsi="Times New Roman" w:cs="Times New Roman" w:hint="eastAsia"/>
          <w:sz w:val="24"/>
          <w:szCs w:val="24"/>
        </w:rPr>
        <w:t>新出単語の確認。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Pr="00FB6DA8">
        <w:rPr>
          <w:rFonts w:ascii="Times New Roman" w:hAnsi="Times New Roman" w:cs="Times New Roman" w:hint="eastAsia"/>
          <w:sz w:val="24"/>
          <w:szCs w:val="24"/>
        </w:rPr>
        <w:t>T/F</w:t>
      </w:r>
      <w:r w:rsidRPr="00FB6DA8">
        <w:rPr>
          <w:rFonts w:ascii="Times New Roman" w:hAnsi="Times New Roman" w:cs="Times New Roman" w:hint="eastAsia"/>
          <w:sz w:val="24"/>
          <w:szCs w:val="24"/>
        </w:rPr>
        <w:t>を行い、</w:t>
      </w:r>
      <w:r w:rsidRPr="00FB6DA8">
        <w:rPr>
          <w:rFonts w:ascii="Times New Roman" w:hAnsi="Times New Roman" w:cs="Times New Roman" w:hint="eastAsia"/>
          <w:sz w:val="24"/>
          <w:szCs w:val="24"/>
        </w:rPr>
        <w:t>F</w:t>
      </w:r>
      <w:r w:rsidRPr="00FB6DA8">
        <w:rPr>
          <w:rFonts w:ascii="Times New Roman" w:hAnsi="Times New Roman" w:cs="Times New Roman" w:hint="eastAsia"/>
          <w:sz w:val="24"/>
          <w:szCs w:val="24"/>
        </w:rPr>
        <w:t>の場合はどこが間違っているか書き直す。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Pr="00FB6DA8">
        <w:rPr>
          <w:rFonts w:ascii="Times New Roman" w:hAnsi="Times New Roman" w:cs="Times New Roman" w:hint="eastAsia"/>
          <w:sz w:val="24"/>
          <w:szCs w:val="24"/>
        </w:rPr>
        <w:t>パートナーと答え合わせ。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Pr="00FB6DA8">
        <w:rPr>
          <w:rFonts w:ascii="Times New Roman" w:hAnsi="Times New Roman" w:cs="Times New Roman" w:hint="eastAsia"/>
          <w:sz w:val="24"/>
          <w:szCs w:val="24"/>
        </w:rPr>
        <w:t xml:space="preserve">Retelling </w:t>
      </w:r>
      <w:r w:rsidRPr="00FB6DA8">
        <w:rPr>
          <w:rFonts w:ascii="Times New Roman" w:hAnsi="Times New Roman" w:cs="Times New Roman" w:hint="eastAsia"/>
          <w:sz w:val="24"/>
          <w:szCs w:val="24"/>
        </w:rPr>
        <w:t>の為の</w:t>
      </w:r>
      <w:r w:rsidRPr="00FB6DA8">
        <w:rPr>
          <w:rFonts w:ascii="Times New Roman" w:hAnsi="Times New Roman" w:cs="Times New Roman" w:hint="eastAsia"/>
          <w:sz w:val="24"/>
          <w:szCs w:val="24"/>
        </w:rPr>
        <w:t>reading</w:t>
      </w:r>
      <w:r w:rsidRPr="00FB6DA8">
        <w:rPr>
          <w:rFonts w:ascii="Times New Roman" w:hAnsi="Times New Roman" w:cs="Times New Roman" w:hint="eastAsia"/>
          <w:sz w:val="24"/>
          <w:szCs w:val="24"/>
        </w:rPr>
        <w:t>。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Pr="00FB6DA8">
        <w:rPr>
          <w:rFonts w:ascii="Times New Roman" w:hAnsi="Times New Roman" w:cs="Times New Roman" w:hint="eastAsia"/>
          <w:sz w:val="24"/>
          <w:szCs w:val="24"/>
        </w:rPr>
        <w:t>Detailed Question</w:t>
      </w:r>
      <w:r w:rsidRPr="00FB6DA8">
        <w:rPr>
          <w:rFonts w:ascii="Times New Roman" w:hAnsi="Times New Roman" w:cs="Times New Roman" w:hint="eastAsia"/>
          <w:sz w:val="24"/>
          <w:szCs w:val="24"/>
        </w:rPr>
        <w:t xml:space="preserve">　→　さらに理解を深める</w:t>
      </w:r>
    </w:p>
    <w:p w:rsidR="00FB6DA8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６．</w:t>
      </w:r>
      <w:r w:rsidRPr="00FB6DA8">
        <w:rPr>
          <w:rFonts w:ascii="Times New Roman" w:hAnsi="Times New Roman" w:cs="Times New Roman" w:hint="eastAsia"/>
          <w:sz w:val="24"/>
          <w:szCs w:val="24"/>
        </w:rPr>
        <w:t>Reading Practice</w:t>
      </w:r>
      <w:r w:rsidRPr="00FB6DA8">
        <w:rPr>
          <w:rFonts w:ascii="Times New Roman" w:hAnsi="Times New Roman" w:cs="Times New Roman" w:hint="eastAsia"/>
          <w:sz w:val="24"/>
          <w:szCs w:val="24"/>
        </w:rPr>
        <w:t>で生徒が発音できなかった語句の確認。</w:t>
      </w:r>
    </w:p>
    <w:p w:rsidR="00471D94" w:rsidRPr="00F47BFF" w:rsidRDefault="00FB6DA8" w:rsidP="00F47BFF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47BFF">
        <w:rPr>
          <w:rFonts w:ascii="Times New Roman" w:hAnsi="Times New Roman" w:cs="Times New Roman" w:hint="eastAsia"/>
          <w:sz w:val="24"/>
          <w:szCs w:val="24"/>
        </w:rPr>
        <w:t>Retelling</w:t>
      </w:r>
      <w:r w:rsidRPr="00F47BFF">
        <w:rPr>
          <w:rFonts w:ascii="Times New Roman" w:hAnsi="Times New Roman" w:cs="Times New Roman" w:hint="eastAsia"/>
          <w:sz w:val="24"/>
          <w:szCs w:val="24"/>
        </w:rPr>
        <w:t>を生徒にキーワードを与え行う。</w:t>
      </w:r>
    </w:p>
    <w:p w:rsidR="00120A30" w:rsidRPr="00F47BFF" w:rsidRDefault="00F47BFF" w:rsidP="00F4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471D94" w:rsidRPr="00F47BFF">
        <w:rPr>
          <w:rFonts w:ascii="Times New Roman" w:hAnsi="Times New Roman" w:cs="Times New Roman"/>
          <w:sz w:val="24"/>
          <w:szCs w:val="24"/>
        </w:rPr>
        <w:t xml:space="preserve">Post-reading </w:t>
      </w:r>
      <w:r w:rsidR="00120A30" w:rsidRPr="00F47BFF">
        <w:rPr>
          <w:rFonts w:ascii="Times New Roman" w:hAnsi="Times New Roman" w:cs="Times New Roman"/>
          <w:sz w:val="24"/>
          <w:szCs w:val="24"/>
        </w:rPr>
        <w:t>task</w:t>
      </w:r>
    </w:p>
    <w:p w:rsidR="00012C3B" w:rsidRPr="00FB6DA8" w:rsidRDefault="00FB6DA8" w:rsidP="00F47BF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471D94" w:rsidRPr="00FB6DA8">
        <w:rPr>
          <w:rFonts w:ascii="Times New Roman" w:hAnsi="Times New Roman" w:cs="Times New Roman"/>
          <w:sz w:val="24"/>
          <w:szCs w:val="24"/>
        </w:rPr>
        <w:t>People you admire</w:t>
      </w:r>
      <w:r w:rsidR="00471D94" w:rsidRPr="00FB6DA8">
        <w:rPr>
          <w:rFonts w:ascii="Times New Roman" w:hAnsi="Times New Roman" w:cs="Times New Roman"/>
          <w:sz w:val="24"/>
          <w:szCs w:val="24"/>
        </w:rPr>
        <w:t>について生徒に考えさせる</w:t>
      </w:r>
    </w:p>
    <w:p w:rsidR="00471D94" w:rsidRPr="00FB6DA8" w:rsidRDefault="00471D94" w:rsidP="00F47BFF">
      <w:pPr>
        <w:pStyle w:val="a3"/>
        <w:ind w:leftChars="0" w:left="360" w:firstLineChars="150" w:firstLine="360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Who do you admire?</w:t>
      </w:r>
    </w:p>
    <w:p w:rsidR="00471D94" w:rsidRPr="00FB6DA8" w:rsidRDefault="00471D94" w:rsidP="00F47BFF">
      <w:pPr>
        <w:pStyle w:val="a3"/>
        <w:ind w:leftChars="0" w:left="360" w:firstLineChars="15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DA8">
        <w:rPr>
          <w:rFonts w:ascii="Times New Roman" w:hAnsi="Times New Roman" w:cs="Times New Roman"/>
          <w:sz w:val="24"/>
          <w:szCs w:val="24"/>
        </w:rPr>
        <w:t>When and where was he/she born?</w:t>
      </w:r>
    </w:p>
    <w:p w:rsidR="001B5EAE" w:rsidRPr="00FB6DA8" w:rsidRDefault="001B5EAE" w:rsidP="00E4576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1B5EAE" w:rsidRPr="00FB6DA8" w:rsidRDefault="001B5EAE" w:rsidP="00E4576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E45769" w:rsidRPr="00FB6DA8" w:rsidRDefault="00E45769" w:rsidP="00E4576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E45769" w:rsidRPr="00FB6DA8" w:rsidRDefault="00E45769" w:rsidP="00E4576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E45769" w:rsidRPr="00FB6DA8" w:rsidRDefault="00E45769" w:rsidP="00121AD6">
      <w:pPr>
        <w:rPr>
          <w:rFonts w:ascii="Times New Roman" w:hAnsi="Times New Roman" w:cs="Times New Roman"/>
          <w:sz w:val="24"/>
          <w:szCs w:val="24"/>
        </w:rPr>
      </w:pPr>
    </w:p>
    <w:sectPr w:rsidR="00E45769" w:rsidRPr="00FB6DA8" w:rsidSect="00DE2331">
      <w:footerReference w:type="default" r:id="rId8"/>
      <w:pgSz w:w="11906" w:h="16838"/>
      <w:pgMar w:top="1985" w:right="1701" w:bottom="1701" w:left="1701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09" w:rsidRDefault="005C5009" w:rsidP="005C5009">
      <w:r>
        <w:separator/>
      </w:r>
    </w:p>
  </w:endnote>
  <w:endnote w:type="continuationSeparator" w:id="0">
    <w:p w:rsidR="005C5009" w:rsidRDefault="005C5009" w:rsidP="005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44"/>
      <w:docPartObj>
        <w:docPartGallery w:val="Page Numbers (Bottom of Page)"/>
        <w:docPartUnique/>
      </w:docPartObj>
    </w:sdtPr>
    <w:sdtEndPr/>
    <w:sdtContent>
      <w:p w:rsidR="00883508" w:rsidRDefault="00CC34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BFF" w:rsidRPr="00F47BFF">
          <w:rPr>
            <w:noProof/>
            <w:lang w:val="ja-JP"/>
          </w:rPr>
          <w:t>29</w:t>
        </w:r>
        <w:r>
          <w:rPr>
            <w:noProof/>
            <w:lang w:val="ja-JP"/>
          </w:rPr>
          <w:fldChar w:fldCharType="end"/>
        </w:r>
      </w:p>
    </w:sdtContent>
  </w:sdt>
  <w:p w:rsidR="00883508" w:rsidRDefault="00883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09" w:rsidRDefault="005C5009" w:rsidP="005C5009">
      <w:r>
        <w:separator/>
      </w:r>
    </w:p>
  </w:footnote>
  <w:footnote w:type="continuationSeparator" w:id="0">
    <w:p w:rsidR="005C5009" w:rsidRDefault="005C5009" w:rsidP="005C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8E4"/>
    <w:multiLevelType w:val="hybridMultilevel"/>
    <w:tmpl w:val="AC0CB9EC"/>
    <w:lvl w:ilvl="0" w:tplc="25CEA404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62E4FF8"/>
    <w:multiLevelType w:val="hybridMultilevel"/>
    <w:tmpl w:val="070A4A50"/>
    <w:lvl w:ilvl="0" w:tplc="00EA8572">
      <w:start w:val="7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57019AA"/>
    <w:multiLevelType w:val="hybridMultilevel"/>
    <w:tmpl w:val="DF2E8C4C"/>
    <w:lvl w:ilvl="0" w:tplc="8334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D3690D"/>
    <w:multiLevelType w:val="hybridMultilevel"/>
    <w:tmpl w:val="1618ED5A"/>
    <w:lvl w:ilvl="0" w:tplc="B282D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2C5DA5"/>
    <w:multiLevelType w:val="hybridMultilevel"/>
    <w:tmpl w:val="263402FE"/>
    <w:lvl w:ilvl="0" w:tplc="793682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69613F"/>
    <w:multiLevelType w:val="hybridMultilevel"/>
    <w:tmpl w:val="E40A17AC"/>
    <w:lvl w:ilvl="0" w:tplc="ED6E2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BE6173"/>
    <w:multiLevelType w:val="hybridMultilevel"/>
    <w:tmpl w:val="5576E56A"/>
    <w:lvl w:ilvl="0" w:tplc="06822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6C3FD7"/>
    <w:multiLevelType w:val="hybridMultilevel"/>
    <w:tmpl w:val="2D00BC08"/>
    <w:lvl w:ilvl="0" w:tplc="7E1C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011A66"/>
    <w:multiLevelType w:val="hybridMultilevel"/>
    <w:tmpl w:val="1E783B0A"/>
    <w:lvl w:ilvl="0" w:tplc="4CDABB3E">
      <w:start w:val="1"/>
      <w:numFmt w:val="decimalFullWidth"/>
      <w:lvlText w:val="%1．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56D3BC2"/>
    <w:multiLevelType w:val="hybridMultilevel"/>
    <w:tmpl w:val="96CEC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5C1A32"/>
    <w:multiLevelType w:val="hybridMultilevel"/>
    <w:tmpl w:val="2BA8338E"/>
    <w:lvl w:ilvl="0" w:tplc="A1744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13542B"/>
    <w:multiLevelType w:val="hybridMultilevel"/>
    <w:tmpl w:val="75328646"/>
    <w:lvl w:ilvl="0" w:tplc="ACBEA3FC">
      <w:start w:val="1"/>
      <w:numFmt w:val="decimalFullWidth"/>
      <w:lvlText w:val="%1．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E441C5"/>
    <w:multiLevelType w:val="hybridMultilevel"/>
    <w:tmpl w:val="C216538A"/>
    <w:lvl w:ilvl="0" w:tplc="04090015">
      <w:start w:val="1"/>
      <w:numFmt w:val="upperLetter"/>
      <w:lvlText w:val="%1)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>
    <w:nsid w:val="6F3E77B1"/>
    <w:multiLevelType w:val="hybridMultilevel"/>
    <w:tmpl w:val="EEEA0FD6"/>
    <w:lvl w:ilvl="0" w:tplc="5D04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A15C5A"/>
    <w:multiLevelType w:val="hybridMultilevel"/>
    <w:tmpl w:val="C834E5AE"/>
    <w:lvl w:ilvl="0" w:tplc="F828A2F4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BAF"/>
    <w:rsid w:val="00012C3B"/>
    <w:rsid w:val="00120A30"/>
    <w:rsid w:val="00121AD6"/>
    <w:rsid w:val="001B5EAE"/>
    <w:rsid w:val="002B5798"/>
    <w:rsid w:val="002E6931"/>
    <w:rsid w:val="00322723"/>
    <w:rsid w:val="00471D94"/>
    <w:rsid w:val="0048450F"/>
    <w:rsid w:val="005A6B83"/>
    <w:rsid w:val="005C5009"/>
    <w:rsid w:val="00637A10"/>
    <w:rsid w:val="006570EF"/>
    <w:rsid w:val="00685A07"/>
    <w:rsid w:val="00883508"/>
    <w:rsid w:val="00937060"/>
    <w:rsid w:val="009F7FDC"/>
    <w:rsid w:val="00A91EE1"/>
    <w:rsid w:val="00AA5F3C"/>
    <w:rsid w:val="00AF5BAF"/>
    <w:rsid w:val="00B722B1"/>
    <w:rsid w:val="00C43638"/>
    <w:rsid w:val="00C612E8"/>
    <w:rsid w:val="00C67D02"/>
    <w:rsid w:val="00CB70AC"/>
    <w:rsid w:val="00CC3444"/>
    <w:rsid w:val="00D16DC1"/>
    <w:rsid w:val="00DA72B1"/>
    <w:rsid w:val="00DE2331"/>
    <w:rsid w:val="00E45769"/>
    <w:rsid w:val="00EB1790"/>
    <w:rsid w:val="00ED76A2"/>
    <w:rsid w:val="00F47BFF"/>
    <w:rsid w:val="00FB3A39"/>
    <w:rsid w:val="00FB6DA8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009"/>
  </w:style>
  <w:style w:type="paragraph" w:styleId="a6">
    <w:name w:val="footer"/>
    <w:basedOn w:val="a"/>
    <w:link w:val="a7"/>
    <w:uiPriority w:val="99"/>
    <w:unhideWhenUsed/>
    <w:rsid w:val="005C5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009"/>
  </w:style>
  <w:style w:type="table" w:styleId="a8">
    <w:name w:val="Table Grid"/>
    <w:basedOn w:val="a1"/>
    <w:uiPriority w:val="59"/>
    <w:rsid w:val="001B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Header Char"/>
    <w:basedOn w:val="a0"/>
    <w:link w:val="a4"/>
    <w:uiPriority w:val="99"/>
    <w:rsid w:val="005C5009"/>
  </w:style>
  <w:style w:type="paragraph" w:styleId="a6">
    <w:name w:val="footer"/>
    <w:basedOn w:val="a"/>
    <w:link w:val="a7"/>
    <w:uiPriority w:val="99"/>
    <w:unhideWhenUsed/>
    <w:rsid w:val="005C5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Footer Char"/>
    <w:basedOn w:val="a0"/>
    <w:link w:val="a6"/>
    <w:uiPriority w:val="99"/>
    <w:rsid w:val="005C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iwasedai</dc:creator>
  <cp:lastModifiedBy>cpplaza</cp:lastModifiedBy>
  <cp:revision>14</cp:revision>
  <cp:lastPrinted>2014-01-23T06:27:00Z</cp:lastPrinted>
  <dcterms:created xsi:type="dcterms:W3CDTF">2014-03-03T06:38:00Z</dcterms:created>
  <dcterms:modified xsi:type="dcterms:W3CDTF">2014-03-04T07:35:00Z</dcterms:modified>
</cp:coreProperties>
</file>