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B" w:rsidRPr="00451069" w:rsidRDefault="008466D0" w:rsidP="00E4656B">
      <w:pPr>
        <w:pStyle w:val="a3"/>
        <w:jc w:val="center"/>
        <w:rPr>
          <w:rFonts w:ascii="HGP創英角ﾎﾟｯﾌﾟ体" w:eastAsia="HGP創英角ﾎﾟｯﾌﾟ体" w:hAnsi="HGP創英角ﾎﾟｯﾌﾟ体"/>
          <w:sz w:val="44"/>
        </w:rPr>
      </w:pPr>
      <w:r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76" o:spid="_x0000_s1026" type="#_x0000_t202" style="position:absolute;left:0;text-align:left;margin-left:2.15pt;margin-top:10.8pt;width:54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" fillcolor="window" stroked="f" strokeweight=".5pt">
            <v:textbox>
              <w:txbxContent>
                <w:p w:rsidR="00E4656B" w:rsidRPr="00A900C7" w:rsidRDefault="00E4656B" w:rsidP="00E4656B">
                  <w:pPr>
                    <w:rPr>
                      <w:rFonts w:ascii="HGP創英角ﾎﾟｯﾌﾟ体" w:eastAsia="HGP創英角ﾎﾟｯﾌﾟ体" w:hAnsi="HGP創英角ﾎﾟｯﾌﾟ体" w:cstheme="majorHAnsi"/>
                      <w:sz w:val="72"/>
                    </w:rPr>
                  </w:pPr>
                  <w:r w:rsidRPr="00A900C7">
                    <w:rPr>
                      <w:rFonts w:ascii="HGP創英角ﾎﾟｯﾌﾟ体" w:eastAsia="HGP創英角ﾎﾟｯﾌﾟ体" w:hAnsi="HGP創英角ﾎﾟｯﾌﾟ体" w:cstheme="majorHAnsi" w:hint="eastAsia"/>
                      <w:sz w:val="72"/>
                    </w:rPr>
                    <w:t>A</w:t>
                  </w:r>
                </w:p>
              </w:txbxContent>
            </v:textbox>
          </v:shape>
        </w:pict>
      </w:r>
      <w:r w:rsidR="00E4656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-629263</wp:posOffset>
            </wp:positionV>
            <wp:extent cx="1584581" cy="1198179"/>
            <wp:effectExtent l="0" t="0" r="0" b="2540"/>
            <wp:wrapNone/>
            <wp:docPr id="377" name="図 377" descr="勉強・学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勉強・学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81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56B" w:rsidRPr="00193F42">
        <w:rPr>
          <w:rFonts w:ascii="HGP創英角ﾎﾟｯﾌﾟ体" w:eastAsia="HGP創英角ﾎﾟｯﾌﾟ体" w:hAnsi="HGP創英角ﾎﾟｯﾌﾟ体" w:hint="eastAsia"/>
          <w:sz w:val="44"/>
        </w:rPr>
        <w:t>時間割を完成させよう!!</w:t>
      </w:r>
    </w:p>
    <w:tbl>
      <w:tblPr>
        <w:tblStyle w:val="a5"/>
        <w:tblpPr w:leftFromText="142" w:rightFromText="142" w:vertAnchor="page" w:horzAnchor="margin" w:tblpXSpec="center" w:tblpY="3394"/>
        <w:tblW w:w="6015" w:type="pct"/>
        <w:tblLook w:val="04A0" w:firstRow="1" w:lastRow="0" w:firstColumn="1" w:lastColumn="0" w:noHBand="0" w:noVBand="1"/>
      </w:tblPr>
      <w:tblGrid>
        <w:gridCol w:w="587"/>
        <w:gridCol w:w="1992"/>
        <w:gridCol w:w="1995"/>
        <w:gridCol w:w="1986"/>
        <w:gridCol w:w="1995"/>
        <w:gridCol w:w="1935"/>
      </w:tblGrid>
      <w:tr w:rsidR="00E4656B" w:rsidTr="009B116B">
        <w:trPr>
          <w:trHeight w:val="1134"/>
        </w:trPr>
        <w:tc>
          <w:tcPr>
            <w:tcW w:w="672" w:type="dxa"/>
            <w:tcBorders>
              <w:tl2br w:val="single" w:sz="4" w:space="0" w:color="auto"/>
            </w:tcBorders>
            <w:vAlign w:val="center"/>
          </w:tcPr>
          <w:p w:rsidR="00E4656B" w:rsidRPr="00451069" w:rsidRDefault="00E4656B" w:rsidP="009B116B">
            <w:pPr>
              <w:jc w:val="center"/>
            </w:pPr>
          </w:p>
        </w:tc>
        <w:tc>
          <w:tcPr>
            <w:tcW w:w="1954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Monday</w:t>
            </w:r>
          </w:p>
        </w:tc>
        <w:tc>
          <w:tcPr>
            <w:tcW w:w="1957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Tuesday</w:t>
            </w:r>
          </w:p>
        </w:tc>
        <w:tc>
          <w:tcPr>
            <w:tcW w:w="1996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Wednesday</w:t>
            </w:r>
          </w:p>
        </w:tc>
        <w:tc>
          <w:tcPr>
            <w:tcW w:w="1974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Thursday</w:t>
            </w:r>
          </w:p>
        </w:tc>
        <w:tc>
          <w:tcPr>
            <w:tcW w:w="1937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Friday</w:t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１</w:t>
            </w:r>
          </w:p>
        </w:tc>
        <w:tc>
          <w:tcPr>
            <w:tcW w:w="1954" w:type="dxa"/>
          </w:tcPr>
          <w:p w:rsidR="00E4656B" w:rsidRDefault="00E4656B" w:rsidP="009B116B">
            <w:pPr>
              <w:jc w:val="center"/>
            </w:pPr>
            <w:r w:rsidRPr="00450BD6">
              <w:rPr>
                <w:rFonts w:ascii="Arial" w:hAnsi="Arial" w:cs="Arial"/>
                <w:b/>
                <w:noProof/>
                <w:color w:val="F79646" w:themeColor="accent6"/>
                <w:sz w:val="20"/>
                <w:bdr w:val="single" w:sz="6" w:space="0" w:color="DDDDDD" w:frame="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27058</wp:posOffset>
                  </wp:positionH>
                  <wp:positionV relativeFrom="paragraph">
                    <wp:posOffset>351790</wp:posOffset>
                  </wp:positionV>
                  <wp:extent cx="1057275" cy="827405"/>
                  <wp:effectExtent l="0" t="0" r="9525" b="0"/>
                  <wp:wrapNone/>
                  <wp:docPr id="413" name="図 413" descr="http://msp.c.yimg.jp/image?q=tbn:ANd9GcSOI39sfRj6607eAESNSe77iA1vKen5HNkov2fvsS61z_T7YPceJFs0CeE:http://illpop.com/img_illust/school/facilities_a22.png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p.c.yimg.jp/image?q=tbn:ANd9GcSOI39sfRj6607eAESNSe77iA1vKen5HNkov2fvsS61z_T7YPceJFs0CeE:http://illpop.com/img_illust/school/facilities_a22.png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0BD6">
              <w:rPr>
                <w:rFonts w:ascii="HGP創英角ﾎﾟｯﾌﾟ体" w:eastAsia="HGP創英角ﾎﾟｯﾌﾟ体" w:hAnsi="HGP創英角ﾎﾟｯﾌﾟ体" w:hint="eastAsia"/>
                <w:b/>
                <w:color w:val="F79646" w:themeColor="accent6"/>
                <w:sz w:val="56"/>
              </w:rPr>
              <w:t>学活</w:t>
            </w:r>
          </w:p>
        </w:tc>
        <w:tc>
          <w:tcPr>
            <w:tcW w:w="195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8697" cy="1011752"/>
                  <wp:effectExtent l="1270" t="0" r="0" b="0"/>
                  <wp:docPr id="414" name="図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7224" cy="10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9412" cy="975103"/>
                  <wp:effectExtent l="0" t="0" r="0" b="0"/>
                  <wp:docPr id="415" name="図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071" cy="96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1136" cy="938474"/>
                  <wp:effectExtent l="0" t="4763" r="318" b="317"/>
                  <wp:docPr id="416" name="図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3149" cy="94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２</w:t>
            </w:r>
          </w:p>
        </w:tc>
        <w:tc>
          <w:tcPr>
            <w:tcW w:w="195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3678" cy="1005773"/>
                  <wp:effectExtent l="1905" t="0" r="2540" b="2540"/>
                  <wp:docPr id="417" name="図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1894" cy="10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E4656B" w:rsidRDefault="00E4656B" w:rsidP="009B116B"/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1136" cy="938474"/>
                  <wp:effectExtent l="0" t="4763" r="318" b="317"/>
                  <wp:docPr id="418" name="図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3149" cy="94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3678" cy="1005773"/>
                  <wp:effectExtent l="1905" t="0" r="2540" b="2540"/>
                  <wp:docPr id="419" name="図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1894" cy="10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4656B" w:rsidRDefault="00E4656B" w:rsidP="009B116B"/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３</w:t>
            </w:r>
          </w:p>
        </w:tc>
        <w:tc>
          <w:tcPr>
            <w:tcW w:w="1954" w:type="dxa"/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/>
        </w:tc>
        <w:tc>
          <w:tcPr>
            <w:tcW w:w="1996" w:type="dxa"/>
          </w:tcPr>
          <w:p w:rsidR="00E4656B" w:rsidRDefault="00E4656B" w:rsidP="009B116B"/>
        </w:tc>
        <w:tc>
          <w:tcPr>
            <w:tcW w:w="1974" w:type="dxa"/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8996" cy="974730"/>
                  <wp:effectExtent l="0" t="318" r="0" b="0"/>
                  <wp:docPr id="420" name="図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8996" cy="97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４</w:t>
            </w:r>
          </w:p>
        </w:tc>
        <w:tc>
          <w:tcPr>
            <w:tcW w:w="195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0785" cy="952775"/>
                  <wp:effectExtent l="6985" t="0" r="0" b="0"/>
                  <wp:docPr id="421" name="図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9811" cy="9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2395" cy="986723"/>
                  <wp:effectExtent l="952" t="0" r="3493" b="3492"/>
                  <wp:docPr id="422" name="図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0645" cy="98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60928" cy="963100"/>
                  <wp:effectExtent l="0" t="8255" r="0" b="0"/>
                  <wp:docPr id="423" name="図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1843" cy="96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/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５</w:t>
            </w:r>
          </w:p>
        </w:tc>
        <w:tc>
          <w:tcPr>
            <w:tcW w:w="1954" w:type="dxa"/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/>
        </w:tc>
        <w:tc>
          <w:tcPr>
            <w:tcW w:w="1996" w:type="dxa"/>
          </w:tcPr>
          <w:p w:rsidR="00E4656B" w:rsidRDefault="00E4656B" w:rsidP="009B116B"/>
        </w:tc>
        <w:tc>
          <w:tcPr>
            <w:tcW w:w="197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8697" cy="1011752"/>
                  <wp:effectExtent l="1270" t="0" r="0" b="0"/>
                  <wp:docPr id="424" name="図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7224" cy="10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9412" cy="975103"/>
                  <wp:effectExtent l="0" t="0" r="0" b="0"/>
                  <wp:docPr id="425" name="図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071" cy="96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６</w:t>
            </w:r>
          </w:p>
        </w:tc>
        <w:tc>
          <w:tcPr>
            <w:tcW w:w="1954" w:type="dxa"/>
            <w:tcBorders>
              <w:tr2bl w:val="single" w:sz="8" w:space="0" w:color="auto"/>
            </w:tcBorders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028700" cy="1028700"/>
                  <wp:effectExtent l="0" t="0" r="0" b="0"/>
                  <wp:docPr id="426" name="図 426" descr="http://msp.c.yimg.jp/image?q=tbn:ANd9GcScEH4_BvgXjSNl23qAVEIABiD6JfDYqsPqib5_4TcoaSQxH4Emg92GYg:http://thumbs.dex.ne.jp/sozai/thumbs/mantan_sch12/150/SICD0110C.JPG">
                    <a:hlinkClick xmlns:a="http://schemas.openxmlformats.org/drawingml/2006/main" r:id="rId1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image?q=tbn:ANd9GcScEH4_BvgXjSNl23qAVEIABiD6JfDYqsPqib5_4TcoaSQxH4Emg92GYg:http://thumbs.dex.ne.jp/sozai/thumbs/mantan_sch12/150/SICD0110C.JPG">
                            <a:hlinkClick r:id="rId1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/>
        </w:tc>
        <w:tc>
          <w:tcPr>
            <w:tcW w:w="1974" w:type="dxa"/>
            <w:tcBorders>
              <w:tr2bl w:val="single" w:sz="8" w:space="0" w:color="auto"/>
            </w:tcBorders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9412" cy="975103"/>
                  <wp:effectExtent l="0" t="0" r="0" b="0"/>
                  <wp:docPr id="427" name="図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071" cy="96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56B" w:rsidRDefault="00E4656B" w:rsidP="00E4656B"/>
    <w:p w:rsidR="00E4656B" w:rsidRDefault="008466D0" w:rsidP="00E46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left:0;text-align:left;margin-left:0;margin-top:648.45pt;width:32.25pt;height:20.25pt;z-index:251666432;mso-position-horizontal:center" stroked="f">
            <v:textbox inset="5.85pt,.7pt,5.85pt,.7pt">
              <w:txbxContent>
                <w:p w:rsidR="001810A3" w:rsidRDefault="002F288F" w:rsidP="008466D0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</v:shape>
        </w:pict>
      </w:r>
    </w:p>
    <w:p w:rsidR="00E4656B" w:rsidRPr="00451069" w:rsidRDefault="008466D0" w:rsidP="00E4656B">
      <w:pPr>
        <w:pStyle w:val="a3"/>
        <w:jc w:val="center"/>
        <w:rPr>
          <w:rFonts w:ascii="HGP創英角ﾎﾟｯﾌﾟ体" w:eastAsia="HGP創英角ﾎﾟｯﾌﾟ体" w:hAnsi="HGP創英角ﾎﾟｯﾌﾟ体"/>
          <w:sz w:val="44"/>
        </w:rPr>
      </w:pPr>
      <w:r>
        <w:rPr>
          <w:noProof/>
          <w:color w:val="000000"/>
          <w:sz w:val="20"/>
          <w:szCs w:val="20"/>
        </w:rPr>
        <w:lastRenderedPageBreak/>
        <w:pict>
          <v:shape id="テキスト ボックス 428" o:spid="_x0000_s1027" type="#_x0000_t202" style="position:absolute;left:0;text-align:left;margin-left:-6.1pt;margin-top:5.25pt;width:4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" fillcolor="window" stroked="f" strokeweight=".5pt">
            <v:textbox>
              <w:txbxContent>
                <w:p w:rsidR="00E4656B" w:rsidRPr="00A900C7" w:rsidRDefault="00E4656B" w:rsidP="00E4656B">
                  <w:pPr>
                    <w:rPr>
                      <w:rFonts w:ascii="HGP創英角ﾎﾟｯﾌﾟ体" w:eastAsia="HGP創英角ﾎﾟｯﾌﾟ体" w:hAnsi="HGP創英角ﾎﾟｯﾌﾟ体"/>
                      <w:sz w:val="72"/>
                      <w:szCs w:val="96"/>
                    </w:rPr>
                  </w:pPr>
                  <w:r w:rsidRPr="00A900C7">
                    <w:rPr>
                      <w:rFonts w:ascii="HGP創英角ﾎﾟｯﾌﾟ体" w:eastAsia="HGP創英角ﾎﾟｯﾌﾟ体" w:hAnsi="HGP創英角ﾎﾟｯﾌﾟ体" w:hint="eastAsia"/>
                      <w:sz w:val="72"/>
                      <w:szCs w:val="96"/>
                    </w:rPr>
                    <w:t>B</w:t>
                  </w:r>
                </w:p>
              </w:txbxContent>
            </v:textbox>
          </v:shape>
        </w:pict>
      </w:r>
      <w:r w:rsidR="00E4656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-629263</wp:posOffset>
            </wp:positionV>
            <wp:extent cx="1584581" cy="1198179"/>
            <wp:effectExtent l="0" t="0" r="0" b="2540"/>
            <wp:wrapNone/>
            <wp:docPr id="429" name="図 429" descr="勉強・学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勉強・学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81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56B" w:rsidRPr="00193F42">
        <w:rPr>
          <w:rFonts w:ascii="HGP創英角ﾎﾟｯﾌﾟ体" w:eastAsia="HGP創英角ﾎﾟｯﾌﾟ体" w:hAnsi="HGP創英角ﾎﾟｯﾌﾟ体" w:hint="eastAsia"/>
          <w:sz w:val="44"/>
        </w:rPr>
        <w:t>時間割を完成させよう!!</w:t>
      </w:r>
    </w:p>
    <w:tbl>
      <w:tblPr>
        <w:tblStyle w:val="a5"/>
        <w:tblpPr w:leftFromText="142" w:rightFromText="142" w:vertAnchor="page" w:horzAnchor="margin" w:tblpXSpec="center" w:tblpY="3394"/>
        <w:tblW w:w="6015" w:type="pct"/>
        <w:tblLook w:val="04A0" w:firstRow="1" w:lastRow="0" w:firstColumn="1" w:lastColumn="0" w:noHBand="0" w:noVBand="1"/>
      </w:tblPr>
      <w:tblGrid>
        <w:gridCol w:w="577"/>
        <w:gridCol w:w="1961"/>
        <w:gridCol w:w="1997"/>
        <w:gridCol w:w="1997"/>
        <w:gridCol w:w="1997"/>
        <w:gridCol w:w="1961"/>
      </w:tblGrid>
      <w:tr w:rsidR="00E4656B" w:rsidTr="009B116B">
        <w:trPr>
          <w:trHeight w:val="1134"/>
        </w:trPr>
        <w:tc>
          <w:tcPr>
            <w:tcW w:w="672" w:type="dxa"/>
            <w:tcBorders>
              <w:tl2br w:val="single" w:sz="4" w:space="0" w:color="auto"/>
            </w:tcBorders>
            <w:vAlign w:val="center"/>
          </w:tcPr>
          <w:p w:rsidR="00E4656B" w:rsidRPr="00451069" w:rsidRDefault="00E4656B" w:rsidP="009B116B">
            <w:pPr>
              <w:jc w:val="center"/>
            </w:pPr>
          </w:p>
        </w:tc>
        <w:tc>
          <w:tcPr>
            <w:tcW w:w="1954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Monday</w:t>
            </w:r>
          </w:p>
        </w:tc>
        <w:tc>
          <w:tcPr>
            <w:tcW w:w="1957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Tuesday</w:t>
            </w:r>
          </w:p>
        </w:tc>
        <w:tc>
          <w:tcPr>
            <w:tcW w:w="1996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Wednesday</w:t>
            </w:r>
          </w:p>
        </w:tc>
        <w:tc>
          <w:tcPr>
            <w:tcW w:w="1974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Thursday</w:t>
            </w:r>
          </w:p>
        </w:tc>
        <w:tc>
          <w:tcPr>
            <w:tcW w:w="1937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  <w:b/>
                <w:sz w:val="32"/>
              </w:rPr>
            </w:pPr>
            <w:r w:rsidRPr="00937DF6">
              <w:rPr>
                <w:rFonts w:ascii="Comic Sans MS" w:eastAsia="HGP創英角ﾎﾟｯﾌﾟ体" w:hAnsi="Comic Sans MS"/>
                <w:b/>
                <w:sz w:val="32"/>
              </w:rPr>
              <w:t>Friday</w:t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１</w:t>
            </w:r>
          </w:p>
        </w:tc>
        <w:tc>
          <w:tcPr>
            <w:tcW w:w="1954" w:type="dxa"/>
          </w:tcPr>
          <w:p w:rsidR="00E4656B" w:rsidRPr="00407A7D" w:rsidRDefault="00E4656B" w:rsidP="009B116B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79646" w:themeColor="accent6"/>
              </w:rPr>
            </w:pPr>
            <w:r w:rsidRPr="00407A7D">
              <w:rPr>
                <w:rFonts w:ascii="Arial" w:hAnsi="Arial" w:cs="Arial"/>
                <w:b/>
                <w:noProof/>
                <w:color w:val="F79646" w:themeColor="accent6"/>
                <w:sz w:val="20"/>
                <w:bdr w:val="single" w:sz="6" w:space="0" w:color="DDDDDD" w:frame="1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332740</wp:posOffset>
                  </wp:positionV>
                  <wp:extent cx="1057275" cy="827405"/>
                  <wp:effectExtent l="0" t="0" r="9525" b="0"/>
                  <wp:wrapNone/>
                  <wp:docPr id="430" name="図 430" descr="http://msp.c.yimg.jp/image?q=tbn:ANd9GcSOI39sfRj6607eAESNSe77iA1vKen5HNkov2fvsS61z_T7YPceJFs0CeE:http://illpop.com/img_illust/school/facilities_a22.png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p.c.yimg.jp/image?q=tbn:ANd9GcSOI39sfRj6607eAESNSe77iA1vKen5HNkov2fvsS61z_T7YPceJFs0CeE:http://illpop.com/img_illust/school/facilities_a22.png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7A7D">
              <w:rPr>
                <w:rFonts w:ascii="HGP創英角ﾎﾟｯﾌﾟ体" w:eastAsia="HGP創英角ﾎﾟｯﾌﾟ体" w:hAnsi="HGP創英角ﾎﾟｯﾌﾟ体" w:hint="eastAsia"/>
                <w:b/>
                <w:color w:val="F79646" w:themeColor="accent6"/>
                <w:sz w:val="56"/>
              </w:rPr>
              <w:t>学活</w:t>
            </w:r>
          </w:p>
          <w:p w:rsidR="00E4656B" w:rsidRPr="00407A7D" w:rsidRDefault="00E4656B" w:rsidP="009B116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957" w:type="dxa"/>
          </w:tcPr>
          <w:p w:rsidR="00E4656B" w:rsidRDefault="00E4656B" w:rsidP="009B116B"/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3581" cy="987783"/>
                  <wp:effectExtent l="635" t="0" r="2540" b="2540"/>
                  <wp:docPr id="431" name="図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3721" cy="98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9484" cy="1010969"/>
                  <wp:effectExtent l="1905" t="0" r="0" b="0"/>
                  <wp:docPr id="432" name="図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3101" cy="10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4656B" w:rsidRDefault="00E4656B" w:rsidP="009B116B"/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２</w:t>
            </w:r>
          </w:p>
        </w:tc>
        <w:tc>
          <w:tcPr>
            <w:tcW w:w="1954" w:type="dxa"/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7832" cy="1021062"/>
                  <wp:effectExtent l="5397" t="0" r="2858" b="2857"/>
                  <wp:docPr id="433" name="図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5818" cy="101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/>
        </w:tc>
        <w:tc>
          <w:tcPr>
            <w:tcW w:w="1974" w:type="dxa"/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8673" cy="993802"/>
                  <wp:effectExtent l="0" t="0" r="0" b="0"/>
                  <wp:docPr id="434" name="図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968" cy="100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３</w:t>
            </w:r>
          </w:p>
        </w:tc>
        <w:tc>
          <w:tcPr>
            <w:tcW w:w="195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59175" cy="933725"/>
                  <wp:effectExtent l="5398" t="0" r="0" b="0"/>
                  <wp:docPr id="435" name="図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9175" cy="9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1112" cy="967673"/>
                  <wp:effectExtent l="0" t="318" r="4763" b="4762"/>
                  <wp:docPr id="436" name="図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9396" cy="96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50721" cy="953834"/>
                  <wp:effectExtent l="0" t="8890" r="7620" b="7620"/>
                  <wp:docPr id="437" name="図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2564" cy="9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59190" cy="919424"/>
                  <wp:effectExtent l="0" t="6033" r="1588" b="1587"/>
                  <wp:docPr id="438" name="図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9190" cy="91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4656B" w:rsidRDefault="00E4656B" w:rsidP="009B116B"/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４</w:t>
            </w:r>
          </w:p>
        </w:tc>
        <w:tc>
          <w:tcPr>
            <w:tcW w:w="1954" w:type="dxa"/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/>
        </w:tc>
        <w:tc>
          <w:tcPr>
            <w:tcW w:w="1996" w:type="dxa"/>
          </w:tcPr>
          <w:p w:rsidR="00E4656B" w:rsidRDefault="00E4656B" w:rsidP="009B116B"/>
        </w:tc>
        <w:tc>
          <w:tcPr>
            <w:tcW w:w="197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9484" cy="1010970"/>
                  <wp:effectExtent l="1905" t="0" r="0" b="0"/>
                  <wp:docPr id="439" name="図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4600" cy="101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081112" cy="967673"/>
                  <wp:effectExtent l="0" t="318" r="4763" b="4762"/>
                  <wp:docPr id="440" name="図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9396" cy="96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５</w:t>
            </w:r>
          </w:p>
        </w:tc>
        <w:tc>
          <w:tcPr>
            <w:tcW w:w="1954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8673" cy="993802"/>
                  <wp:effectExtent l="0" t="0" r="0" b="0"/>
                  <wp:docPr id="441" name="図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968" cy="100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9484" cy="1010969"/>
                  <wp:effectExtent l="1905" t="0" r="0" b="0"/>
                  <wp:docPr id="442" name="図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3101" cy="10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Pr="00F66B3B" w:rsidRDefault="00E4656B" w:rsidP="009B116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75724</wp:posOffset>
                  </wp:positionV>
                  <wp:extent cx="933450" cy="1059021"/>
                  <wp:effectExtent l="0" t="0" r="0" b="8255"/>
                  <wp:wrapNone/>
                  <wp:docPr id="443" name="il_fi" descr="http://www.misaki.rdy.jp/illust/child/gakkou/gakuyou/sozai/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saki.rdy.jp/illust/child/gakkou/gakuyou/sozai/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4" w:type="dxa"/>
          </w:tcPr>
          <w:p w:rsidR="00E4656B" w:rsidRDefault="00E4656B" w:rsidP="009B116B"/>
        </w:tc>
        <w:tc>
          <w:tcPr>
            <w:tcW w:w="1937" w:type="dxa"/>
          </w:tcPr>
          <w:p w:rsidR="00E4656B" w:rsidRDefault="00E4656B" w:rsidP="009B116B"/>
        </w:tc>
      </w:tr>
      <w:tr w:rsidR="00E4656B" w:rsidTr="009B116B">
        <w:trPr>
          <w:trHeight w:val="1871"/>
        </w:trPr>
        <w:tc>
          <w:tcPr>
            <w:tcW w:w="672" w:type="dxa"/>
            <w:vAlign w:val="center"/>
          </w:tcPr>
          <w:p w:rsidR="00E4656B" w:rsidRPr="00937DF6" w:rsidRDefault="00E4656B" w:rsidP="009B116B">
            <w:pPr>
              <w:jc w:val="center"/>
              <w:rPr>
                <w:rFonts w:ascii="Comic Sans MS" w:eastAsia="HGP創英角ﾎﾟｯﾌﾟ体" w:hAnsi="Comic Sans MS"/>
              </w:rPr>
            </w:pPr>
            <w:r w:rsidRPr="00937DF6">
              <w:rPr>
                <w:rFonts w:ascii="Comic Sans MS" w:eastAsia="HGP創英角ﾎﾟｯﾌﾟ体" w:hAnsi="Comic Sans MS"/>
              </w:rPr>
              <w:t>６</w:t>
            </w:r>
          </w:p>
        </w:tc>
        <w:tc>
          <w:tcPr>
            <w:tcW w:w="1954" w:type="dxa"/>
            <w:tcBorders>
              <w:tr2bl w:val="single" w:sz="8" w:space="0" w:color="auto"/>
            </w:tcBorders>
          </w:tcPr>
          <w:p w:rsidR="00E4656B" w:rsidRDefault="00E4656B" w:rsidP="009B116B"/>
        </w:tc>
        <w:tc>
          <w:tcPr>
            <w:tcW w:w="1957" w:type="dxa"/>
          </w:tcPr>
          <w:p w:rsidR="00E4656B" w:rsidRDefault="00E4656B" w:rsidP="009B116B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>
                  <wp:extent cx="1028700" cy="1028700"/>
                  <wp:effectExtent l="0" t="0" r="0" b="0"/>
                  <wp:docPr id="444" name="図 444" descr="http://msp.c.yimg.jp/image?q=tbn:ANd9GcScEH4_BvgXjSNl23qAVEIABiD6JfDYqsPqib5_4TcoaSQxH4Emg92GYg:http://thumbs.dex.ne.jp/sozai/thumbs/mantan_sch12/150/SICD0110C.JPG">
                    <a:hlinkClick xmlns:a="http://schemas.openxmlformats.org/drawingml/2006/main" r:id="rId1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image?q=tbn:ANd9GcScEH4_BvgXjSNl23qAVEIABiD6JfDYqsPqib5_4TcoaSQxH4Emg92GYg:http://thumbs.dex.ne.jp/sozai/thumbs/mantan_sch12/150/SICD0110C.JPG">
                            <a:hlinkClick r:id="rId1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29484" cy="1010970"/>
                  <wp:effectExtent l="1905" t="0" r="0" b="0"/>
                  <wp:docPr id="445" name="図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4600" cy="101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r2bl w:val="single" w:sz="8" w:space="0" w:color="auto"/>
            </w:tcBorders>
          </w:tcPr>
          <w:p w:rsidR="00580CE3" w:rsidRDefault="00580CE3" w:rsidP="009B116B"/>
          <w:p w:rsidR="00580CE3" w:rsidRDefault="00580CE3" w:rsidP="00580CE3"/>
          <w:p w:rsidR="00E4656B" w:rsidRPr="00580CE3" w:rsidRDefault="00E4656B" w:rsidP="00580CE3">
            <w:pPr>
              <w:jc w:val="center"/>
            </w:pPr>
          </w:p>
        </w:tc>
        <w:tc>
          <w:tcPr>
            <w:tcW w:w="1937" w:type="dxa"/>
          </w:tcPr>
          <w:p w:rsidR="00E4656B" w:rsidRDefault="00E4656B" w:rsidP="009B116B">
            <w:r>
              <w:rPr>
                <w:noProof/>
              </w:rPr>
              <w:drawing>
                <wp:inline distT="0" distB="0" distL="0" distR="0">
                  <wp:extent cx="1103581" cy="987783"/>
                  <wp:effectExtent l="635" t="0" r="2540" b="2540"/>
                  <wp:docPr id="446" name="図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3721" cy="98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28" w:rsidRDefault="008466D0">
      <w:r>
        <w:rPr>
          <w:noProof/>
        </w:rPr>
        <w:pict>
          <v:shape id="_x0000_s1030" type="#_x0000_t202" style="position:absolute;left:0;text-align:left;margin-left:0;margin-top:664.2pt;width:32.25pt;height:20.25pt;z-index:251667456;mso-position-horizontal:center;mso-position-horizontal-relative:text;mso-position-vertical-relative:text" stroked="f">
            <v:textbox inset="5.85pt,.7pt,5.85pt,.7pt">
              <w:txbxContent>
                <w:p w:rsidR="001810A3" w:rsidRDefault="002F288F" w:rsidP="008466D0">
                  <w:pPr>
                    <w:jc w:val="center"/>
                  </w:pPr>
                  <w:bookmarkStart w:id="0" w:name="_GoBack"/>
                  <w:r>
                    <w:rPr>
                      <w:rFonts w:hint="eastAsia"/>
                    </w:rPr>
                    <w:t>30</w:t>
                  </w:r>
                </w:p>
                <w:bookmarkEnd w:id="0"/>
                <w:p w:rsidR="002F288F" w:rsidRDefault="002F288F" w:rsidP="001810A3"/>
              </w:txbxContent>
            </v:textbox>
          </v:shape>
        </w:pict>
      </w:r>
    </w:p>
    <w:sectPr w:rsidR="00D45828" w:rsidSect="00182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A3" w:rsidRDefault="001810A3" w:rsidP="001810A3">
      <w:r>
        <w:separator/>
      </w:r>
    </w:p>
  </w:endnote>
  <w:endnote w:type="continuationSeparator" w:id="0">
    <w:p w:rsidR="001810A3" w:rsidRDefault="001810A3" w:rsidP="0018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A3" w:rsidRDefault="001810A3" w:rsidP="001810A3">
      <w:r>
        <w:separator/>
      </w:r>
    </w:p>
  </w:footnote>
  <w:footnote w:type="continuationSeparator" w:id="0">
    <w:p w:rsidR="001810A3" w:rsidRDefault="001810A3" w:rsidP="0018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56B"/>
    <w:rsid w:val="001810A3"/>
    <w:rsid w:val="00182DD9"/>
    <w:rsid w:val="002F288F"/>
    <w:rsid w:val="00580CE3"/>
    <w:rsid w:val="008466D0"/>
    <w:rsid w:val="00D45828"/>
    <w:rsid w:val="00E4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56B"/>
  </w:style>
  <w:style w:type="table" w:styleId="a5">
    <w:name w:val="Table Grid"/>
    <w:basedOn w:val="a1"/>
    <w:uiPriority w:val="59"/>
    <w:rsid w:val="00E4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65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aiqjn54/EXP=1361689326;_ylt=A3JuMHRuaShRo28A3pUdOfx7/*-http:/illpop.com/img_illust/school/facilities_a22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ord.yahoo.co.jp/o/image/SIG=12n8mq8rt/EXP=1361689023;_ylt=A3JuMGU_aChRHCAA8kIdOfx7/*-http:/thumbs.dex.ne.jp/sozai/thumbs/mantan_sch12/150/SICD0110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mayumih</cp:lastModifiedBy>
  <cp:revision>5</cp:revision>
  <dcterms:created xsi:type="dcterms:W3CDTF">2013-02-28T10:47:00Z</dcterms:created>
  <dcterms:modified xsi:type="dcterms:W3CDTF">2013-03-02T12:05:00Z</dcterms:modified>
</cp:coreProperties>
</file>